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8D17599" w14:textId="77777777" w:rsidR="00552214" w:rsidRDefault="005E6D20" w:rsidP="00552214">
      <w:pPr>
        <w:jc w:val="center"/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 w:rsidRPr="00552214">
        <w:rPr>
          <w:rFonts w:ascii="Comic Sans MS" w:hAnsi="Comic Sans MS"/>
          <w:b/>
          <w:noProof/>
          <w:sz w:val="32"/>
          <w:szCs w:val="32"/>
          <w:lang w:eastAsia="de-DE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drawing>
          <wp:anchor distT="0" distB="0" distL="114300" distR="114300" simplePos="0" relativeHeight="251658240" behindDoc="0" locked="0" layoutInCell="1" allowOverlap="1" wp14:anchorId="72144B1C" wp14:editId="0F926FC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759585" cy="1354455"/>
            <wp:effectExtent l="152400" t="209550" r="145415" b="207645"/>
            <wp:wrapSquare wrapText="bothSides"/>
            <wp:docPr id="1" name="Grafik 1" descr="C:\Dokumente und Einstellungen\Administrator\Lokale Einstellungen\Temporary Internet Files\Content.IE5\DZ37V0PA\MC9002334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kumente und Einstellungen\Administrator\Lokale Einstellungen\Temporary Internet Files\Content.IE5\DZ37V0PA\MC9002334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19965">
                      <a:off x="0" y="0"/>
                      <a:ext cx="1759585" cy="1354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552214"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Wöchentlicher Speiseplan für die</w:t>
      </w:r>
      <w:r w:rsidR="00552214" w:rsidRPr="00552214"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</w:p>
    <w:p w14:paraId="01D824C6" w14:textId="7E18C98B" w:rsidR="00552214" w:rsidRDefault="005419BB" w:rsidP="00552214">
      <w:pPr>
        <w:jc w:val="center"/>
        <w:rPr>
          <w:b/>
          <w:color w:val="000000" w:themeColor="text1"/>
          <w:sz w:val="28"/>
          <w:szCs w:val="28"/>
        </w:rPr>
      </w:pPr>
      <w:proofErr w:type="gramStart"/>
      <w:r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GMS Winzer</w:t>
      </w:r>
      <w:proofErr w:type="gramEnd"/>
      <w:r>
        <w:rPr>
          <w:rFonts w:ascii="Comic Sans MS" w:hAnsi="Comic Sans MS"/>
          <w:b/>
          <w:sz w:val="32"/>
          <w:szCs w:val="32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-Iggensbach </w:t>
      </w:r>
    </w:p>
    <w:p w14:paraId="42A736A4" w14:textId="77777777" w:rsidR="007E5F0A" w:rsidRDefault="007E5F0A" w:rsidP="007E5F0A">
      <w:pPr>
        <w:jc w:val="center"/>
        <w:rPr>
          <w:b/>
          <w:color w:val="000000" w:themeColor="text1"/>
          <w:sz w:val="28"/>
          <w:szCs w:val="28"/>
        </w:rPr>
      </w:pPr>
    </w:p>
    <w:p w14:paraId="3159F1D2" w14:textId="54FE5ABF" w:rsidR="00E06B57" w:rsidRDefault="00E06B57" w:rsidP="00E06B57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KW 16 vom 1</w:t>
      </w:r>
      <w:r w:rsidR="00F82166">
        <w:rPr>
          <w:b/>
          <w:color w:val="000000" w:themeColor="text1"/>
          <w:sz w:val="28"/>
          <w:szCs w:val="28"/>
        </w:rPr>
        <w:t>5</w:t>
      </w:r>
      <w:r>
        <w:rPr>
          <w:b/>
          <w:color w:val="000000" w:themeColor="text1"/>
          <w:sz w:val="28"/>
          <w:szCs w:val="28"/>
        </w:rPr>
        <w:t>.04.-</w:t>
      </w:r>
      <w:r w:rsidR="00F82166">
        <w:rPr>
          <w:b/>
          <w:color w:val="000000" w:themeColor="text1"/>
          <w:sz w:val="28"/>
          <w:szCs w:val="28"/>
        </w:rPr>
        <w:t>18</w:t>
      </w:r>
      <w:r>
        <w:rPr>
          <w:b/>
          <w:color w:val="000000" w:themeColor="text1"/>
          <w:sz w:val="28"/>
          <w:szCs w:val="28"/>
        </w:rPr>
        <w:t>.04.202</w:t>
      </w:r>
      <w:r w:rsidR="00F82166">
        <w:rPr>
          <w:b/>
          <w:color w:val="000000" w:themeColor="text1"/>
          <w:sz w:val="28"/>
          <w:szCs w:val="28"/>
        </w:rPr>
        <w:t>4</w:t>
      </w:r>
    </w:p>
    <w:p w14:paraId="629ED323" w14:textId="77777777" w:rsidR="00E06B57" w:rsidRDefault="00E06B57" w:rsidP="00E06B57">
      <w:pPr>
        <w:jc w:val="center"/>
        <w:rPr>
          <w:b/>
          <w:color w:val="000000" w:themeColor="text1"/>
          <w:sz w:val="28"/>
          <w:szCs w:val="28"/>
        </w:rPr>
      </w:pPr>
    </w:p>
    <w:p w14:paraId="3A60CA2D" w14:textId="77777777" w:rsidR="00F82166" w:rsidRPr="00733621" w:rsidRDefault="00F82166" w:rsidP="00F82166">
      <w:pPr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Montag:</w:t>
      </w:r>
    </w:p>
    <w:p w14:paraId="2E39067A" w14:textId="77777777" w:rsidR="00F82166" w:rsidRPr="005D1037" w:rsidRDefault="00F82166" w:rsidP="00F82166">
      <w:pPr>
        <w:jc w:val="center"/>
        <w:rPr>
          <w:rFonts w:ascii="Papyrus" w:hAnsi="Papyrus"/>
          <w:sz w:val="34"/>
          <w:szCs w:val="34"/>
        </w:rPr>
      </w:pPr>
      <w:proofErr w:type="spellStart"/>
      <w:r>
        <w:rPr>
          <w:rFonts w:ascii="Papyrus" w:hAnsi="Papyrus"/>
          <w:sz w:val="34"/>
          <w:szCs w:val="34"/>
        </w:rPr>
        <w:t>Pfannkuchensuppe</w:t>
      </w:r>
      <w:proofErr w:type="spellEnd"/>
      <w:r>
        <w:rPr>
          <w:rFonts w:ascii="Papyrus" w:hAnsi="Papyrus"/>
          <w:sz w:val="34"/>
          <w:szCs w:val="34"/>
        </w:rPr>
        <w:t xml:space="preserve">, Milchreis mit Apfelmus </w:t>
      </w:r>
    </w:p>
    <w:p w14:paraId="5CBA3FE6" w14:textId="77777777" w:rsidR="00F82166" w:rsidRPr="00733621" w:rsidRDefault="00F82166" w:rsidP="00F82166">
      <w:pPr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Dienstag:</w:t>
      </w:r>
    </w:p>
    <w:p w14:paraId="703242A1" w14:textId="77777777" w:rsidR="00F82166" w:rsidRPr="005D1037" w:rsidRDefault="00F82166" w:rsidP="00F82166">
      <w:pPr>
        <w:jc w:val="center"/>
        <w:rPr>
          <w:rFonts w:ascii="Papyrus" w:hAnsi="Papyrus"/>
          <w:sz w:val="34"/>
          <w:szCs w:val="34"/>
        </w:rPr>
      </w:pPr>
      <w:r>
        <w:rPr>
          <w:rFonts w:ascii="Papyrus" w:hAnsi="Papyrus"/>
          <w:sz w:val="34"/>
          <w:szCs w:val="34"/>
        </w:rPr>
        <w:t xml:space="preserve">Gulasch mit Nudeln, Salat, Pudding </w:t>
      </w:r>
    </w:p>
    <w:p w14:paraId="5332FFCA" w14:textId="77777777" w:rsidR="00F82166" w:rsidRPr="00733621" w:rsidRDefault="00F82166" w:rsidP="00F82166">
      <w:pPr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733621">
        <w:rPr>
          <w:rFonts w:ascii="Papyrus" w:hAnsi="Papyrus"/>
          <w:b/>
          <w:color w:val="943634" w:themeColor="accent2" w:themeShade="BF"/>
          <w:sz w:val="34"/>
          <w:szCs w:val="34"/>
        </w:rPr>
        <w:t>Mittwoch:</w:t>
      </w:r>
    </w:p>
    <w:p w14:paraId="668BD866" w14:textId="77777777" w:rsidR="00F82166" w:rsidRPr="00F31101" w:rsidRDefault="00F82166" w:rsidP="00F82166">
      <w:pPr>
        <w:jc w:val="center"/>
        <w:rPr>
          <w:rFonts w:ascii="Papyrus" w:hAnsi="Papyrus"/>
          <w:color w:val="000000" w:themeColor="text1"/>
          <w:sz w:val="34"/>
          <w:szCs w:val="34"/>
        </w:rPr>
      </w:pPr>
      <w:r>
        <w:rPr>
          <w:rFonts w:ascii="Papyrus" w:hAnsi="Papyrus"/>
          <w:color w:val="000000" w:themeColor="text1"/>
          <w:sz w:val="34"/>
          <w:szCs w:val="34"/>
        </w:rPr>
        <w:t xml:space="preserve">Spaghetti Bolognese, mit Parmesan, Fruchtkompott  </w:t>
      </w:r>
    </w:p>
    <w:p w14:paraId="1DF9B01A" w14:textId="77777777" w:rsidR="00F82166" w:rsidRPr="00AD0E43" w:rsidRDefault="00F82166" w:rsidP="00F82166">
      <w:pPr>
        <w:jc w:val="center"/>
        <w:rPr>
          <w:rFonts w:ascii="Papyrus" w:hAnsi="Papyrus"/>
          <w:b/>
          <w:color w:val="943634" w:themeColor="accent2" w:themeShade="BF"/>
          <w:sz w:val="34"/>
          <w:szCs w:val="34"/>
        </w:rPr>
      </w:pPr>
      <w:r w:rsidRPr="00AD0E43">
        <w:rPr>
          <w:rFonts w:ascii="Papyrus" w:hAnsi="Papyrus"/>
          <w:b/>
          <w:color w:val="943634" w:themeColor="accent2" w:themeShade="BF"/>
          <w:sz w:val="34"/>
          <w:szCs w:val="34"/>
        </w:rPr>
        <w:t>Donnerstag:</w:t>
      </w:r>
    </w:p>
    <w:p w14:paraId="0EE59044" w14:textId="77777777" w:rsidR="00F82166" w:rsidRDefault="00F82166" w:rsidP="00F82166">
      <w:pPr>
        <w:jc w:val="center"/>
        <w:rPr>
          <w:rFonts w:ascii="Papyrus" w:hAnsi="Papyrus"/>
          <w:color w:val="000000" w:themeColor="text1"/>
          <w:sz w:val="34"/>
          <w:szCs w:val="34"/>
        </w:rPr>
      </w:pPr>
      <w:r>
        <w:rPr>
          <w:rFonts w:ascii="Papyrus" w:hAnsi="Papyrus"/>
          <w:color w:val="000000" w:themeColor="text1"/>
          <w:sz w:val="34"/>
          <w:szCs w:val="34"/>
        </w:rPr>
        <w:t xml:space="preserve">Fleischpflanzerl mit Kartoffelpüree, Erdbeerjoghurt  </w:t>
      </w:r>
    </w:p>
    <w:p w14:paraId="5BE305DB" w14:textId="77777777" w:rsidR="00CE5711" w:rsidRPr="0039272A" w:rsidRDefault="00CE5711" w:rsidP="00CE5711">
      <w:pPr>
        <w:spacing w:after="0" w:line="240" w:lineRule="auto"/>
        <w:jc w:val="right"/>
        <w:rPr>
          <w:rFonts w:ascii="Papyrus" w:hAnsi="Papyrus"/>
          <w:color w:val="000000" w:themeColor="text1"/>
          <w:sz w:val="34"/>
          <w:szCs w:val="34"/>
        </w:rPr>
      </w:pPr>
    </w:p>
    <w:p w14:paraId="707F232A" w14:textId="1EEBECAA" w:rsidR="00CE5711" w:rsidRPr="005D1037" w:rsidRDefault="00CE5711" w:rsidP="00CE5711">
      <w:pPr>
        <w:spacing w:after="0"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6"/>
          <w:szCs w:val="26"/>
        </w:rPr>
        <w:t xml:space="preserve">   </w:t>
      </w:r>
      <w:r w:rsidRPr="00733621">
        <w:rPr>
          <w:b/>
          <w:i/>
          <w:sz w:val="26"/>
          <w:szCs w:val="26"/>
        </w:rPr>
        <w:t xml:space="preserve">Metzgerei </w:t>
      </w:r>
      <w:proofErr w:type="spellStart"/>
      <w:r w:rsidRPr="00733621">
        <w:rPr>
          <w:b/>
          <w:i/>
          <w:sz w:val="26"/>
          <w:szCs w:val="26"/>
        </w:rPr>
        <w:t>Kremhöller</w:t>
      </w:r>
      <w:proofErr w:type="spellEnd"/>
      <w:r w:rsidRPr="00733621">
        <w:rPr>
          <w:b/>
          <w:i/>
          <w:sz w:val="26"/>
          <w:szCs w:val="26"/>
        </w:rPr>
        <w:t xml:space="preserve">                                                                                                                            Niederalteich</w:t>
      </w:r>
    </w:p>
    <w:p w14:paraId="0DD9A825" w14:textId="766B991B" w:rsidR="00733621" w:rsidRPr="00733621" w:rsidRDefault="00733621" w:rsidP="00733621">
      <w:pPr>
        <w:spacing w:line="240" w:lineRule="auto"/>
        <w:jc w:val="right"/>
        <w:rPr>
          <w:b/>
          <w:i/>
          <w:sz w:val="26"/>
          <w:szCs w:val="26"/>
        </w:rPr>
      </w:pPr>
    </w:p>
    <w:sectPr w:rsidR="00733621" w:rsidRPr="0073362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6D20"/>
    <w:rsid w:val="0005714C"/>
    <w:rsid w:val="002650EA"/>
    <w:rsid w:val="0032546E"/>
    <w:rsid w:val="00352315"/>
    <w:rsid w:val="0039272A"/>
    <w:rsid w:val="004735C9"/>
    <w:rsid w:val="005419BB"/>
    <w:rsid w:val="00552214"/>
    <w:rsid w:val="005725D3"/>
    <w:rsid w:val="005E6D20"/>
    <w:rsid w:val="00733621"/>
    <w:rsid w:val="007E5F0A"/>
    <w:rsid w:val="00960E41"/>
    <w:rsid w:val="0096513A"/>
    <w:rsid w:val="009F38C2"/>
    <w:rsid w:val="00C672F7"/>
    <w:rsid w:val="00CE5711"/>
    <w:rsid w:val="00DB75E6"/>
    <w:rsid w:val="00E06B57"/>
    <w:rsid w:val="00F64FDC"/>
    <w:rsid w:val="00F82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2814A"/>
  <w15:docId w15:val="{ED0009E6-5E9B-4A81-B80B-59F7AE1FF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5E6D2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E6D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E6D20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E6D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schriftung">
    <w:name w:val="caption"/>
    <w:basedOn w:val="Standard"/>
    <w:next w:val="Standard"/>
    <w:uiPriority w:val="35"/>
    <w:unhideWhenUsed/>
    <w:qFormat/>
    <w:rsid w:val="0055221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D7AF2B-55D4-4BE4-BCAA-41B6032670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Hartl</dc:creator>
  <cp:lastModifiedBy>Verwaltung GMS Winzer-Iggensbach</cp:lastModifiedBy>
  <cp:revision>2</cp:revision>
  <cp:lastPrinted>2024-04-15T05:52:00Z</cp:lastPrinted>
  <dcterms:created xsi:type="dcterms:W3CDTF">2024-04-15T05:52:00Z</dcterms:created>
  <dcterms:modified xsi:type="dcterms:W3CDTF">2024-04-15T05:52:00Z</dcterms:modified>
</cp:coreProperties>
</file>